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D5" w:rsidRDefault="005944D5" w:rsidP="00B064CD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064CD" w:rsidRDefault="00B064CD" w:rsidP="00B064CD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НАРОДНЫХ ДЕПУТАТОВ</w:t>
      </w:r>
    </w:p>
    <w:p w:rsidR="00B064CD" w:rsidRDefault="004859F2" w:rsidP="00B064CD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>
        <w:rPr>
          <w:rFonts w:ascii="Arial" w:eastAsia="Times New Roman" w:hAnsi="Arial" w:cs="Arial"/>
          <w:caps/>
          <w:sz w:val="24"/>
          <w:szCs w:val="24"/>
          <w:lang w:eastAsia="ar-SA"/>
        </w:rPr>
        <w:t>Копёнкинского</w:t>
      </w:r>
      <w:r w:rsidR="00B064CD"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 сельского поселения</w:t>
      </w:r>
    </w:p>
    <w:p w:rsidR="00B064CD" w:rsidRDefault="00B064CD" w:rsidP="00B064CD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>
        <w:rPr>
          <w:rFonts w:ascii="Arial" w:eastAsia="Times New Roman" w:hAnsi="Arial" w:cs="Arial"/>
          <w:caps/>
          <w:sz w:val="24"/>
          <w:szCs w:val="24"/>
          <w:lang w:eastAsia="ar-SA"/>
        </w:rPr>
        <w:t>РОССОШАНСКОГО МУНИЦИПАЛЬНОГО РАЙОНА</w:t>
      </w:r>
    </w:p>
    <w:p w:rsidR="00B064CD" w:rsidRDefault="00B064CD" w:rsidP="00B064CD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>
        <w:rPr>
          <w:rFonts w:ascii="Arial" w:eastAsia="Times New Roman" w:hAnsi="Arial" w:cs="Arial"/>
          <w:caps/>
          <w:sz w:val="24"/>
          <w:szCs w:val="24"/>
          <w:lang w:eastAsia="ar-SA"/>
        </w:rPr>
        <w:t>ВОРОНЕЖСКОЙ ОБЛАСТИ</w:t>
      </w:r>
    </w:p>
    <w:p w:rsidR="00B064CD" w:rsidRDefault="00B064CD" w:rsidP="00B064CD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>
        <w:rPr>
          <w:rFonts w:ascii="Arial" w:eastAsia="Times New Roman" w:hAnsi="Arial" w:cs="Arial"/>
          <w:caps/>
          <w:sz w:val="24"/>
          <w:szCs w:val="24"/>
          <w:lang w:eastAsia="ar-SA"/>
        </w:rPr>
        <w:t>РЕШЕНИЕ</w:t>
      </w:r>
    </w:p>
    <w:p w:rsidR="00B064CD" w:rsidRDefault="004859F2" w:rsidP="00B064CD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 w:bidi="en-US"/>
        </w:rPr>
      </w:pPr>
      <w:r>
        <w:rPr>
          <w:rFonts w:ascii="Arial" w:eastAsia="Times New Roman" w:hAnsi="Arial" w:cs="Arial"/>
          <w:sz w:val="24"/>
          <w:szCs w:val="24"/>
          <w:lang w:eastAsia="ru-RU" w:bidi="en-US"/>
        </w:rPr>
        <w:t>43</w:t>
      </w:r>
      <w:r w:rsidR="00B064CD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 сессии</w:t>
      </w:r>
    </w:p>
    <w:p w:rsidR="00B064CD" w:rsidRDefault="00B064CD" w:rsidP="00B064C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4859F2">
        <w:rPr>
          <w:rFonts w:ascii="Arial" w:hAnsi="Arial" w:cs="Arial"/>
          <w:sz w:val="24"/>
          <w:szCs w:val="24"/>
        </w:rPr>
        <w:t>25.04.</w:t>
      </w:r>
      <w:r w:rsidR="00DD319A">
        <w:rPr>
          <w:rFonts w:ascii="Arial" w:hAnsi="Arial" w:cs="Arial"/>
          <w:sz w:val="24"/>
          <w:szCs w:val="24"/>
        </w:rPr>
        <w:t>202</w:t>
      </w:r>
      <w:r w:rsidR="00D7517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г. №</w:t>
      </w:r>
      <w:r w:rsidR="004859F2">
        <w:rPr>
          <w:rFonts w:ascii="Arial" w:hAnsi="Arial" w:cs="Arial"/>
          <w:sz w:val="24"/>
          <w:szCs w:val="24"/>
        </w:rPr>
        <w:t xml:space="preserve"> 85</w:t>
      </w:r>
    </w:p>
    <w:p w:rsidR="00B064CD" w:rsidRPr="00B064CD" w:rsidRDefault="004859F2" w:rsidP="00B064C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опенкина</w:t>
      </w:r>
      <w:proofErr w:type="spellEnd"/>
    </w:p>
    <w:p w:rsidR="00B064CD" w:rsidRPr="00B064CD" w:rsidRDefault="00B064CD" w:rsidP="00B064C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64CD" w:rsidRDefault="00B064CD" w:rsidP="004C5363">
      <w:pPr>
        <w:spacing w:after="0" w:line="240" w:lineRule="auto"/>
        <w:ind w:right="5103" w:firstLine="709"/>
        <w:contextualSpacing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E6087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</w:t>
      </w:r>
      <w:r w:rsidR="00E60874" w:rsidRPr="00E6087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AE244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создании комиссии по подготовке проекта Правил благоустройства </w:t>
      </w:r>
      <w:proofErr w:type="spellStart"/>
      <w:r w:rsidR="004859F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Копёнкинского</w:t>
      </w:r>
      <w:proofErr w:type="spellEnd"/>
      <w:r w:rsidR="00AE244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</w:t>
      </w:r>
      <w:r w:rsidR="00E93F4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</w:p>
    <w:p w:rsidR="00B064CD" w:rsidRDefault="00B064CD" w:rsidP="00B064CD">
      <w:pPr>
        <w:spacing w:after="0" w:line="240" w:lineRule="auto"/>
        <w:ind w:right="5103"/>
        <w:contextualSpacing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B064CD" w:rsidRDefault="00AE2444" w:rsidP="00B064C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9F2">
        <w:rPr>
          <w:rFonts w:ascii="Arial" w:eastAsia="Times New Roman" w:hAnsi="Arial" w:cs="Arial"/>
          <w:sz w:val="24"/>
          <w:szCs w:val="24"/>
          <w:lang w:eastAsia="ru-RU"/>
        </w:rPr>
        <w:t>Рассмотрев протест Россошанской межрайонной прокуратуры Воронежской обл</w:t>
      </w:r>
      <w:r w:rsidR="00DD319A" w:rsidRPr="004859F2">
        <w:rPr>
          <w:rFonts w:ascii="Arial" w:eastAsia="Times New Roman" w:hAnsi="Arial" w:cs="Arial"/>
          <w:sz w:val="24"/>
          <w:szCs w:val="24"/>
          <w:lang w:eastAsia="ru-RU"/>
        </w:rPr>
        <w:t xml:space="preserve">асти </w:t>
      </w:r>
      <w:r w:rsidR="004859F2" w:rsidRPr="004859F2">
        <w:rPr>
          <w:rFonts w:ascii="Arial" w:eastAsia="Times New Roman" w:hAnsi="Arial" w:cs="Arial"/>
          <w:sz w:val="24"/>
          <w:szCs w:val="24"/>
          <w:lang w:eastAsia="ru-RU"/>
        </w:rPr>
        <w:t>от 11</w:t>
      </w:r>
      <w:r w:rsidR="00DD319A" w:rsidRPr="004859F2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D7517E" w:rsidRPr="004859F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D319A" w:rsidRPr="004859F2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D7517E" w:rsidRPr="004859F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D319A" w:rsidRPr="004859F2">
        <w:rPr>
          <w:rFonts w:ascii="Arial" w:eastAsia="Times New Roman" w:hAnsi="Arial" w:cs="Arial"/>
          <w:sz w:val="24"/>
          <w:szCs w:val="24"/>
          <w:lang w:eastAsia="ru-RU"/>
        </w:rPr>
        <w:t xml:space="preserve"> г. № 2-1-202</w:t>
      </w:r>
      <w:r w:rsidR="00D7517E" w:rsidRPr="004859F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859F2">
        <w:rPr>
          <w:rFonts w:ascii="Arial" w:eastAsia="Times New Roman" w:hAnsi="Arial" w:cs="Arial"/>
          <w:sz w:val="24"/>
          <w:szCs w:val="24"/>
          <w:lang w:eastAsia="ru-RU"/>
        </w:rPr>
        <w:t>, в целях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приведения нормативных правовых актов </w:t>
      </w:r>
      <w:proofErr w:type="spellStart"/>
      <w:r w:rsidR="004859F2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соответствие действующему законодательству, р</w:t>
      </w:r>
      <w:r w:rsidR="00E60874">
        <w:rPr>
          <w:rFonts w:ascii="Arial" w:eastAsia="Times New Roman" w:hAnsi="Arial" w:cs="Arial"/>
          <w:sz w:val="24"/>
          <w:szCs w:val="24"/>
          <w:lang w:eastAsia="ru-RU"/>
        </w:rPr>
        <w:t>уководствуясь положениями</w:t>
      </w:r>
      <w:r w:rsidR="00B064C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</w:t>
      </w:r>
      <w:r w:rsidR="004859F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B064C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064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="00B064CD"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</w:t>
      </w:r>
      <w:proofErr w:type="spellStart"/>
      <w:r w:rsidR="004859F2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="00B064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B064CD" w:rsidRDefault="00B064CD" w:rsidP="00B064CD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4C5363" w:rsidRDefault="004C5363" w:rsidP="00B064CD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2444" w:rsidRDefault="00AE2444" w:rsidP="00E86BB5">
      <w:pPr>
        <w:numPr>
          <w:ilvl w:val="0"/>
          <w:numId w:val="1"/>
        </w:numPr>
        <w:tabs>
          <w:tab w:val="clear" w:pos="405"/>
          <w:tab w:val="num" w:pos="-993"/>
        </w:tabs>
        <w:spacing w:after="0" w:line="240" w:lineRule="auto"/>
        <w:ind w:left="0" w:right="-1" w:firstLine="709"/>
        <w:contextualSpacing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Создать Комиссию по подготовке проекта Правил благоустройства </w:t>
      </w:r>
      <w:proofErr w:type="spellStart"/>
      <w:r w:rsidR="004859F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Копёнкинского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Россошанского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AE2444" w:rsidRPr="00AE2444" w:rsidRDefault="00AE2444" w:rsidP="00E86BB5">
      <w:pPr>
        <w:numPr>
          <w:ilvl w:val="0"/>
          <w:numId w:val="1"/>
        </w:numPr>
        <w:tabs>
          <w:tab w:val="clear" w:pos="405"/>
          <w:tab w:val="num" w:pos="-993"/>
        </w:tabs>
        <w:spacing w:after="0" w:line="240" w:lineRule="auto"/>
        <w:ind w:left="0" w:right="-1" w:firstLine="709"/>
        <w:contextualSpacing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Утвердить персональный состав Комиссии по подготовке проекта Правил благоустройства </w:t>
      </w:r>
      <w:proofErr w:type="spellStart"/>
      <w:r w:rsidR="004859F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Копёнкинского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Россошанского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муниципального района Воронежской области в соответствии с приложением к настоящему решению</w:t>
      </w:r>
    </w:p>
    <w:p w:rsidR="00AE2444" w:rsidRPr="00AE2444" w:rsidRDefault="00AE2444" w:rsidP="00E86BB5">
      <w:pPr>
        <w:numPr>
          <w:ilvl w:val="0"/>
          <w:numId w:val="1"/>
        </w:numPr>
        <w:tabs>
          <w:tab w:val="clear" w:pos="405"/>
          <w:tab w:val="num" w:pos="-993"/>
        </w:tabs>
        <w:spacing w:after="0" w:line="240" w:lineRule="auto"/>
        <w:ind w:left="0" w:right="-1" w:firstLine="709"/>
        <w:contextualSpacing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Комиссии подготовить проект Правил благоустройства </w:t>
      </w:r>
      <w:proofErr w:type="spellStart"/>
      <w:r w:rsidR="004859F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Копёнкинского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Россошанского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муниципального района Воронеж</w:t>
      </w:r>
      <w:r w:rsidR="00DD319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ской области в срок не позднее </w:t>
      </w:r>
      <w:r w:rsidR="009448DA" w:rsidRPr="009448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27</w:t>
      </w:r>
      <w:r w:rsidR="00DD319A" w:rsidRPr="009448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.</w:t>
      </w:r>
      <w:r w:rsidR="00DD319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0</w:t>
      </w:r>
      <w:r w:rsidR="004859F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5</w:t>
      </w:r>
      <w:r w:rsidR="00DD319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.202</w:t>
      </w:r>
      <w:r w:rsidR="00D7517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г.</w:t>
      </w:r>
    </w:p>
    <w:p w:rsidR="00B064CD" w:rsidRDefault="00B064CD" w:rsidP="00B064CD">
      <w:pPr>
        <w:numPr>
          <w:ilvl w:val="0"/>
          <w:numId w:val="1"/>
        </w:numPr>
        <w:tabs>
          <w:tab w:val="clear" w:pos="405"/>
          <w:tab w:val="num" w:pos="284"/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="004859F2">
        <w:rPr>
          <w:rFonts w:ascii="Arial" w:eastAsia="Times New Roman" w:hAnsi="Arial" w:cs="Arial"/>
          <w:sz w:val="24"/>
          <w:szCs w:val="24"/>
        </w:rPr>
        <w:t>Копёнкинского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064CD" w:rsidRDefault="00B064CD" w:rsidP="00B064C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B064CD" w:rsidTr="00B064CD">
        <w:tc>
          <w:tcPr>
            <w:tcW w:w="3284" w:type="dxa"/>
            <w:hideMark/>
          </w:tcPr>
          <w:p w:rsidR="00B064CD" w:rsidRDefault="00B064CD" w:rsidP="00E6087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485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Копёнкинского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B064CD" w:rsidRDefault="00B064C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B064CD" w:rsidRDefault="004859F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И.С. Тронов</w:t>
            </w:r>
          </w:p>
        </w:tc>
      </w:tr>
    </w:tbl>
    <w:p w:rsidR="00435106" w:rsidRDefault="00435106" w:rsidP="00633191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DB0568" w:rsidRDefault="00AE2444" w:rsidP="00AE2444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>
        <w:br w:type="page"/>
      </w:r>
      <w:r w:rsidRPr="00AE2444">
        <w:rPr>
          <w:rFonts w:ascii="Arial" w:hAnsi="Arial" w:cs="Arial"/>
          <w:sz w:val="24"/>
          <w:szCs w:val="24"/>
        </w:rPr>
        <w:lastRenderedPageBreak/>
        <w:t>При</w:t>
      </w:r>
      <w:r>
        <w:rPr>
          <w:rFonts w:ascii="Arial" w:hAnsi="Arial" w:cs="Arial"/>
          <w:sz w:val="24"/>
          <w:szCs w:val="24"/>
        </w:rPr>
        <w:t>ложение</w:t>
      </w:r>
      <w:r>
        <w:rPr>
          <w:rFonts w:ascii="Arial" w:hAnsi="Arial" w:cs="Arial"/>
          <w:sz w:val="24"/>
          <w:szCs w:val="24"/>
        </w:rPr>
        <w:br/>
        <w:t xml:space="preserve">к решению Совета народных депутатов </w:t>
      </w:r>
      <w:proofErr w:type="spellStart"/>
      <w:r w:rsidR="004859F2">
        <w:rPr>
          <w:rFonts w:ascii="Arial" w:hAnsi="Arial" w:cs="Arial"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</w:t>
      </w:r>
      <w:r w:rsidR="004859F2">
        <w:rPr>
          <w:rFonts w:ascii="Arial" w:hAnsi="Arial" w:cs="Arial"/>
          <w:sz w:val="24"/>
          <w:szCs w:val="24"/>
        </w:rPr>
        <w:t>ронежской области</w:t>
      </w:r>
      <w:r w:rsidR="004859F2">
        <w:rPr>
          <w:rFonts w:ascii="Arial" w:hAnsi="Arial" w:cs="Arial"/>
          <w:sz w:val="24"/>
          <w:szCs w:val="24"/>
        </w:rPr>
        <w:br/>
        <w:t>от 25.04.</w:t>
      </w:r>
      <w:r w:rsidR="00DD319A">
        <w:rPr>
          <w:rFonts w:ascii="Arial" w:hAnsi="Arial" w:cs="Arial"/>
          <w:sz w:val="24"/>
          <w:szCs w:val="24"/>
        </w:rPr>
        <w:t>202</w:t>
      </w:r>
      <w:r w:rsidR="00D7517E">
        <w:rPr>
          <w:rFonts w:ascii="Arial" w:hAnsi="Arial" w:cs="Arial"/>
          <w:sz w:val="24"/>
          <w:szCs w:val="24"/>
        </w:rPr>
        <w:t>2</w:t>
      </w:r>
      <w:r w:rsidR="004859F2">
        <w:rPr>
          <w:rFonts w:ascii="Arial" w:hAnsi="Arial" w:cs="Arial"/>
          <w:sz w:val="24"/>
          <w:szCs w:val="24"/>
        </w:rPr>
        <w:t xml:space="preserve"> г. № 85</w:t>
      </w:r>
    </w:p>
    <w:p w:rsidR="00AE2444" w:rsidRDefault="00AE2444" w:rsidP="00AE2444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AE2444" w:rsidRDefault="00AE2444" w:rsidP="00AE2444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AE2444" w:rsidRDefault="00AE2444" w:rsidP="00AE2444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4859F2" w:rsidRDefault="00AE2444" w:rsidP="00AE244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AD4F27">
        <w:rPr>
          <w:rFonts w:ascii="Arial" w:hAnsi="Arial" w:cs="Arial"/>
          <w:b/>
          <w:sz w:val="24"/>
          <w:szCs w:val="24"/>
        </w:rPr>
        <w:t>Комиссия</w:t>
      </w:r>
      <w:r w:rsidR="00AD4F27" w:rsidRPr="00AD4F27">
        <w:rPr>
          <w:rFonts w:ascii="Arial" w:hAnsi="Arial" w:cs="Arial"/>
          <w:b/>
          <w:sz w:val="24"/>
          <w:szCs w:val="24"/>
        </w:rPr>
        <w:t xml:space="preserve"> </w:t>
      </w:r>
      <w:r w:rsidR="00AD4F27" w:rsidRPr="00AD4F27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по подготовке проекта Правил благоустройства </w:t>
      </w:r>
      <w:proofErr w:type="spellStart"/>
      <w:r w:rsidR="004859F2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Копёнкинского</w:t>
      </w:r>
      <w:proofErr w:type="spellEnd"/>
      <w:r w:rsidR="00AD4F27" w:rsidRPr="00AD4F27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сельского поселения </w:t>
      </w:r>
      <w:proofErr w:type="spellStart"/>
      <w:r w:rsidR="00AD4F27" w:rsidRPr="00AD4F27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Россошанского</w:t>
      </w:r>
      <w:proofErr w:type="spellEnd"/>
      <w:r w:rsidR="00AD4F27" w:rsidRPr="00AD4F27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муниципального района </w:t>
      </w:r>
    </w:p>
    <w:p w:rsidR="00AE2444" w:rsidRPr="00AD4F27" w:rsidRDefault="00AD4F27" w:rsidP="00AE244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AD4F27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Воронежской области</w:t>
      </w:r>
    </w:p>
    <w:p w:rsidR="00AD4F27" w:rsidRDefault="00AD4F27" w:rsidP="00AE2444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tbl>
      <w:tblPr>
        <w:tblW w:w="9647" w:type="dxa"/>
        <w:tblLook w:val="04A0"/>
      </w:tblPr>
      <w:tblGrid>
        <w:gridCol w:w="2780"/>
        <w:gridCol w:w="6867"/>
      </w:tblGrid>
      <w:tr w:rsidR="00AD4F27" w:rsidRPr="00F56EFB" w:rsidTr="004859F2">
        <w:trPr>
          <w:trHeight w:val="571"/>
        </w:trPr>
        <w:tc>
          <w:tcPr>
            <w:tcW w:w="2780" w:type="dxa"/>
          </w:tcPr>
          <w:p w:rsidR="00AD4F27" w:rsidRPr="00F56EFB" w:rsidRDefault="004859F2" w:rsidP="004859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Тронов Игорь Сергеевич</w:t>
            </w:r>
            <w:r w:rsidR="00AD4F27" w:rsidRPr="00F56E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67" w:type="dxa"/>
          </w:tcPr>
          <w:p w:rsidR="00AD4F27" w:rsidRPr="00F56EFB" w:rsidRDefault="00AD4F27" w:rsidP="00F5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EFB">
              <w:rPr>
                <w:rFonts w:ascii="Arial" w:hAnsi="Arial" w:cs="Arial"/>
                <w:sz w:val="24"/>
                <w:szCs w:val="24"/>
              </w:rPr>
              <w:t xml:space="preserve">- глава </w:t>
            </w:r>
            <w:proofErr w:type="spellStart"/>
            <w:r w:rsidR="004859F2">
              <w:rPr>
                <w:rFonts w:ascii="Arial" w:hAnsi="Arial" w:cs="Arial"/>
                <w:sz w:val="24"/>
                <w:szCs w:val="24"/>
              </w:rPr>
              <w:t>Копёнкинского</w:t>
            </w:r>
            <w:proofErr w:type="spellEnd"/>
            <w:r w:rsidRPr="00F56EFB">
              <w:rPr>
                <w:rFonts w:ascii="Arial" w:hAnsi="Arial" w:cs="Arial"/>
                <w:sz w:val="24"/>
                <w:szCs w:val="24"/>
              </w:rPr>
              <w:t xml:space="preserve"> сельского поселения, председатель комиссии.</w:t>
            </w:r>
          </w:p>
        </w:tc>
      </w:tr>
      <w:tr w:rsidR="00AD4F27" w:rsidRPr="00F56EFB" w:rsidTr="004859F2">
        <w:trPr>
          <w:trHeight w:val="571"/>
        </w:trPr>
        <w:tc>
          <w:tcPr>
            <w:tcW w:w="2780" w:type="dxa"/>
          </w:tcPr>
          <w:p w:rsidR="00AD4F27" w:rsidRPr="000B77AE" w:rsidRDefault="004859F2" w:rsidP="00F5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Гринева  Наталья Владимировна</w:t>
            </w:r>
          </w:p>
        </w:tc>
        <w:tc>
          <w:tcPr>
            <w:tcW w:w="6867" w:type="dxa"/>
          </w:tcPr>
          <w:p w:rsidR="00AD4F27" w:rsidRPr="000B77AE" w:rsidRDefault="00AD4F27" w:rsidP="00F5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7AE">
              <w:rPr>
                <w:rFonts w:ascii="Arial" w:hAnsi="Arial" w:cs="Arial"/>
                <w:sz w:val="24"/>
                <w:szCs w:val="24"/>
              </w:rPr>
              <w:t xml:space="preserve">-  депутат Совета народных депутатов </w:t>
            </w:r>
            <w:proofErr w:type="spellStart"/>
            <w:r w:rsidR="004859F2">
              <w:rPr>
                <w:rFonts w:ascii="Arial" w:hAnsi="Arial" w:cs="Arial"/>
                <w:sz w:val="24"/>
                <w:szCs w:val="24"/>
              </w:rPr>
              <w:t>Копёнкинского</w:t>
            </w:r>
            <w:proofErr w:type="spellEnd"/>
            <w:r w:rsidRPr="000B77AE">
              <w:rPr>
                <w:rFonts w:ascii="Arial" w:hAnsi="Arial" w:cs="Arial"/>
                <w:sz w:val="24"/>
                <w:szCs w:val="24"/>
              </w:rPr>
              <w:t xml:space="preserve"> сельского поселения, заместитель председателя комиссии.</w:t>
            </w:r>
          </w:p>
        </w:tc>
      </w:tr>
      <w:tr w:rsidR="00AD4F27" w:rsidRPr="00F56EFB" w:rsidTr="004859F2">
        <w:trPr>
          <w:trHeight w:val="285"/>
        </w:trPr>
        <w:tc>
          <w:tcPr>
            <w:tcW w:w="2780" w:type="dxa"/>
          </w:tcPr>
          <w:p w:rsidR="00AD4F27" w:rsidRPr="000B77AE" w:rsidRDefault="00AD4F27" w:rsidP="002626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7AE">
              <w:rPr>
                <w:rFonts w:ascii="Arial" w:hAnsi="Arial" w:cs="Arial"/>
                <w:sz w:val="24"/>
                <w:szCs w:val="24"/>
              </w:rPr>
              <w:t>3.</w:t>
            </w:r>
            <w:r w:rsidR="004859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2691">
              <w:rPr>
                <w:rFonts w:ascii="Arial" w:hAnsi="Arial" w:cs="Arial"/>
                <w:sz w:val="24"/>
                <w:szCs w:val="24"/>
              </w:rPr>
              <w:t>Колесникова Светлана Николаевна</w:t>
            </w:r>
          </w:p>
        </w:tc>
        <w:tc>
          <w:tcPr>
            <w:tcW w:w="6867" w:type="dxa"/>
          </w:tcPr>
          <w:p w:rsidR="00AD4F27" w:rsidRPr="000B77AE" w:rsidRDefault="004859F2" w:rsidP="00F5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 старший инспектор</w:t>
            </w:r>
            <w:r w:rsidRPr="000B77AE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Копёнкинского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AD4F27" w:rsidRPr="000B77AE">
              <w:rPr>
                <w:rFonts w:ascii="Arial" w:hAnsi="Arial" w:cs="Arial"/>
                <w:sz w:val="24"/>
                <w:szCs w:val="24"/>
              </w:rPr>
              <w:t>, секретарь комиссии.</w:t>
            </w:r>
          </w:p>
        </w:tc>
      </w:tr>
      <w:tr w:rsidR="00AD4F27" w:rsidRPr="00F56EFB" w:rsidTr="004859F2">
        <w:trPr>
          <w:trHeight w:val="571"/>
        </w:trPr>
        <w:tc>
          <w:tcPr>
            <w:tcW w:w="2780" w:type="dxa"/>
          </w:tcPr>
          <w:p w:rsidR="00AD4F27" w:rsidRPr="000B77AE" w:rsidRDefault="00AD4F27" w:rsidP="00F5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7AE">
              <w:rPr>
                <w:rFonts w:ascii="Arial" w:hAnsi="Arial" w:cs="Arial"/>
                <w:sz w:val="24"/>
                <w:szCs w:val="24"/>
              </w:rPr>
              <w:t>4.</w:t>
            </w:r>
            <w:r w:rsidR="002626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62691">
              <w:rPr>
                <w:rFonts w:ascii="Arial" w:hAnsi="Arial" w:cs="Arial"/>
                <w:sz w:val="24"/>
                <w:szCs w:val="24"/>
              </w:rPr>
              <w:t>Аненко</w:t>
            </w:r>
            <w:proofErr w:type="spellEnd"/>
            <w:r w:rsidR="00262691">
              <w:rPr>
                <w:rFonts w:ascii="Arial" w:hAnsi="Arial" w:cs="Arial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6867" w:type="dxa"/>
          </w:tcPr>
          <w:p w:rsidR="00AD4F27" w:rsidRPr="000B77AE" w:rsidRDefault="004859F2" w:rsidP="004859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ведущий специалист </w:t>
            </w:r>
            <w:r w:rsidR="00AD4F27" w:rsidRPr="000B77AE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Копёнкинского</w:t>
            </w:r>
            <w:proofErr w:type="spellEnd"/>
            <w:r w:rsidR="00AD4F27" w:rsidRPr="000B77AE">
              <w:rPr>
                <w:rFonts w:ascii="Arial" w:hAnsi="Arial" w:cs="Arial"/>
                <w:sz w:val="24"/>
                <w:szCs w:val="24"/>
              </w:rPr>
              <w:t xml:space="preserve"> сельского поселения, член комиссии.</w:t>
            </w:r>
          </w:p>
        </w:tc>
      </w:tr>
      <w:tr w:rsidR="00AD4F27" w:rsidRPr="00F56EFB" w:rsidTr="004859F2">
        <w:trPr>
          <w:trHeight w:val="571"/>
        </w:trPr>
        <w:tc>
          <w:tcPr>
            <w:tcW w:w="2780" w:type="dxa"/>
          </w:tcPr>
          <w:p w:rsidR="00AD4F27" w:rsidRPr="00F56EFB" w:rsidRDefault="00AD4F27" w:rsidP="00F5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EFB">
              <w:rPr>
                <w:rFonts w:ascii="Arial" w:hAnsi="Arial" w:cs="Arial"/>
                <w:sz w:val="24"/>
                <w:szCs w:val="24"/>
              </w:rPr>
              <w:t>5. Сайков Сергей Николаевич</w:t>
            </w:r>
          </w:p>
        </w:tc>
        <w:tc>
          <w:tcPr>
            <w:tcW w:w="6867" w:type="dxa"/>
            <w:shd w:val="clear" w:color="auto" w:fill="auto"/>
          </w:tcPr>
          <w:p w:rsidR="00AD4F27" w:rsidRPr="00F56EFB" w:rsidRDefault="00AD4F27" w:rsidP="00F5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EF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7517E">
              <w:rPr>
                <w:rFonts w:ascii="Arial" w:hAnsi="Arial" w:cs="Arial"/>
                <w:sz w:val="24"/>
                <w:szCs w:val="24"/>
              </w:rPr>
              <w:t>директор МКУ «Центр территориального развития» (по согласованию).</w:t>
            </w:r>
          </w:p>
        </w:tc>
      </w:tr>
    </w:tbl>
    <w:p w:rsidR="00AD4F27" w:rsidRPr="00AE2444" w:rsidRDefault="00AD4F27" w:rsidP="00AD4F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D4F27" w:rsidRPr="00AE2444" w:rsidSect="00633191">
      <w:pgSz w:w="11906" w:h="16838"/>
      <w:pgMar w:top="709" w:right="567" w:bottom="567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C0C"/>
    <w:multiLevelType w:val="hybridMultilevel"/>
    <w:tmpl w:val="74846ED8"/>
    <w:lvl w:ilvl="0" w:tplc="82846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621569"/>
    <w:multiLevelType w:val="hybridMultilevel"/>
    <w:tmpl w:val="24E8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168B"/>
    <w:multiLevelType w:val="hybridMultilevel"/>
    <w:tmpl w:val="57549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5F2F5583"/>
    <w:multiLevelType w:val="hybridMultilevel"/>
    <w:tmpl w:val="169E288A"/>
    <w:lvl w:ilvl="0" w:tplc="8EBE8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00433F"/>
    <w:multiLevelType w:val="hybridMultilevel"/>
    <w:tmpl w:val="1D382F38"/>
    <w:lvl w:ilvl="0" w:tplc="8E1EC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4CD"/>
    <w:rsid w:val="000B77AE"/>
    <w:rsid w:val="001B76E1"/>
    <w:rsid w:val="00262691"/>
    <w:rsid w:val="00315F1E"/>
    <w:rsid w:val="00323BD8"/>
    <w:rsid w:val="00435106"/>
    <w:rsid w:val="004859F2"/>
    <w:rsid w:val="004B1A45"/>
    <w:rsid w:val="004C5363"/>
    <w:rsid w:val="005944D5"/>
    <w:rsid w:val="00625370"/>
    <w:rsid w:val="00633191"/>
    <w:rsid w:val="006D640E"/>
    <w:rsid w:val="00753648"/>
    <w:rsid w:val="00832001"/>
    <w:rsid w:val="00864F2B"/>
    <w:rsid w:val="009448DA"/>
    <w:rsid w:val="00982C2D"/>
    <w:rsid w:val="00AD4F27"/>
    <w:rsid w:val="00AE2444"/>
    <w:rsid w:val="00B064CD"/>
    <w:rsid w:val="00B3732F"/>
    <w:rsid w:val="00B71B82"/>
    <w:rsid w:val="00C739C6"/>
    <w:rsid w:val="00D7517E"/>
    <w:rsid w:val="00DA34BC"/>
    <w:rsid w:val="00DB0568"/>
    <w:rsid w:val="00DD319A"/>
    <w:rsid w:val="00E2795A"/>
    <w:rsid w:val="00E60874"/>
    <w:rsid w:val="00E86BB5"/>
    <w:rsid w:val="00E93F47"/>
    <w:rsid w:val="00F025F8"/>
    <w:rsid w:val="00F510F4"/>
    <w:rsid w:val="00F56EFB"/>
    <w:rsid w:val="00FA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4CD"/>
    <w:pPr>
      <w:ind w:left="720"/>
      <w:contextualSpacing/>
    </w:pPr>
  </w:style>
  <w:style w:type="table" w:styleId="a4">
    <w:name w:val="Table Grid"/>
    <w:basedOn w:val="a1"/>
    <w:uiPriority w:val="59"/>
    <w:rsid w:val="00AD4F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2022-04-29T06:28:00Z</cp:lastPrinted>
  <dcterms:created xsi:type="dcterms:W3CDTF">2022-04-29T06:29:00Z</dcterms:created>
  <dcterms:modified xsi:type="dcterms:W3CDTF">2022-04-29T06:29:00Z</dcterms:modified>
</cp:coreProperties>
</file>